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8" w:rsidRDefault="000C6C38" w:rsidP="000C6C38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0C6C38" w:rsidRDefault="000C6C38" w:rsidP="000C6C3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 54.</w:t>
      </w:r>
      <w:proofErr w:type="gramEnd"/>
    </w:p>
    <w:p w:rsidR="000C6C38" w:rsidRDefault="000C6C38" w:rsidP="000C6C38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6C38" w:rsidRDefault="000C6C38" w:rsidP="000C6C38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6C38" w:rsidRDefault="000C6C38" w:rsidP="000C6C3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6C38" w:rsidRDefault="000C6C38" w:rsidP="000C6C38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Pr="000C6C38">
        <w:rPr>
          <w:rFonts w:ascii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ноября  </w:t>
      </w:r>
      <w:r>
        <w:rPr>
          <w:rFonts w:ascii="Times New Roman" w:hAnsi="Times New Roman" w:cs="Times New Roman"/>
          <w:iCs/>
          <w:sz w:val="24"/>
          <w:szCs w:val="24"/>
        </w:rPr>
        <w:t>2018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09-00 час.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 юрисконсульт    правового  отдела  Администрации Шумихинского района;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отделом экономического развития, инвестиционной политики, предпринимательства и потребительского рынка  Администрации района.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0C6C38" w:rsidRDefault="000C6C38" w:rsidP="000C6C3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 д.54.</w:t>
      </w:r>
      <w:proofErr w:type="gramEnd"/>
    </w:p>
    <w:p w:rsidR="000C6C38" w:rsidRDefault="000C6C38" w:rsidP="000C6C38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аукцион заявок не поступило.</w:t>
      </w: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C6C38" w:rsidRDefault="000C6C38" w:rsidP="000C6C3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0C6C38" w:rsidRDefault="000C6C38" w:rsidP="000C6C38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аукцион по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д.54, назначенный на 27.11.2018 года признать несостоявшимся.</w:t>
      </w:r>
      <w:proofErr w:type="gramEnd"/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Порядина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Е.С.</w:t>
      </w: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0C6C38" w:rsidRDefault="000C6C38" w:rsidP="000C6C38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0C6C38" w:rsidRDefault="000C6C38" w:rsidP="000C6C38"/>
    <w:p w:rsidR="000C6C38" w:rsidRDefault="000C6C38" w:rsidP="000C6C38"/>
    <w:p w:rsidR="000C6C38" w:rsidRDefault="000C6C38" w:rsidP="000C6C38"/>
    <w:p w:rsidR="000C6C38" w:rsidRDefault="000C6C38" w:rsidP="000C6C38"/>
    <w:p w:rsidR="000C6C38" w:rsidRDefault="000C6C38" w:rsidP="00C11F7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0C6C38" w:rsidRDefault="000C6C38" w:rsidP="00C11F7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0C6C38" w:rsidRDefault="000C6C38" w:rsidP="00C11F7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0C6C38" w:rsidRDefault="000C6C38" w:rsidP="00C11F7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C11F7D" w:rsidRDefault="00C11F7D" w:rsidP="00C11F7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C11F7D" w:rsidRDefault="00C11F7D" w:rsidP="00C11F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 w:rsidR="00BD66B9">
        <w:rPr>
          <w:rFonts w:ascii="Times New Roman" w:hAnsi="Times New Roman"/>
          <w:sz w:val="24"/>
          <w:szCs w:val="24"/>
        </w:rPr>
        <w:t xml:space="preserve"> нежилого помещения </w:t>
      </w:r>
      <w:r w:rsidR="00BD66B9">
        <w:rPr>
          <w:rFonts w:ascii="Times New Roman" w:hAnsi="Times New Roman"/>
          <w:sz w:val="24"/>
          <w:szCs w:val="24"/>
          <w:lang w:val="en-US"/>
        </w:rPr>
        <w:t>II</w:t>
      </w:r>
      <w:r w:rsidR="00BD66B9"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 w:rsidR="00BD66B9"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</w:t>
      </w:r>
      <w:r w:rsidR="007C34BC">
        <w:rPr>
          <w:rFonts w:ascii="Times New Roman" w:hAnsi="Times New Roman" w:cs="Times New Roman"/>
          <w:sz w:val="24"/>
          <w:szCs w:val="24"/>
        </w:rPr>
        <w:t xml:space="preserve"> </w:t>
      </w:r>
      <w:r w:rsidR="00BD66B9">
        <w:rPr>
          <w:rFonts w:ascii="Times New Roman" w:hAnsi="Times New Roman" w:cs="Times New Roman"/>
          <w:sz w:val="24"/>
          <w:szCs w:val="24"/>
        </w:rPr>
        <w:t>54.</w:t>
      </w:r>
      <w:proofErr w:type="gramEnd"/>
    </w:p>
    <w:p w:rsidR="00C11F7D" w:rsidRDefault="00C11F7D" w:rsidP="00C11F7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11F7D" w:rsidRDefault="00C11F7D" w:rsidP="00C11F7D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F7D" w:rsidRDefault="00C11F7D" w:rsidP="00C11F7D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F7D" w:rsidRDefault="00C11F7D" w:rsidP="00C11F7D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08 </w:t>
      </w:r>
      <w:r w:rsidR="00BD66B9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BD66B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66B9">
        <w:rPr>
          <w:rFonts w:ascii="Times New Roman" w:hAnsi="Times New Roman" w:cs="Times New Roman"/>
          <w:bCs/>
          <w:iCs/>
          <w:sz w:val="24"/>
          <w:szCs w:val="24"/>
        </w:rPr>
        <w:t>09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D66B9">
        <w:rPr>
          <w:rFonts w:ascii="Times New Roman" w:hAnsi="Times New Roman" w:cs="Times New Roman"/>
          <w:bCs/>
          <w:iCs/>
          <w:sz w:val="24"/>
          <w:szCs w:val="24"/>
        </w:rPr>
        <w:t>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час.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BD66B9">
        <w:rPr>
          <w:rFonts w:ascii="Times New Roman" w:hAnsi="Times New Roman" w:cs="Times New Roman"/>
          <w:iCs/>
          <w:sz w:val="24"/>
          <w:szCs w:val="24"/>
        </w:rPr>
        <w:t xml:space="preserve">заведующий сектором муниципального контроля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11F7D" w:rsidRDefault="00BD66B9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Денисова Л.В.</w:t>
      </w:r>
      <w:r w:rsidR="00C11F7D">
        <w:rPr>
          <w:rFonts w:ascii="Times New Roman" w:hAnsi="Times New Roman" w:cs="Times New Roman"/>
          <w:iCs/>
          <w:sz w:val="24"/>
          <w:szCs w:val="24"/>
        </w:rPr>
        <w:t>- заместитель начальник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C11F7D"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 юрисконсульт    правового  отдела  Администрации Шумихинского района;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</w:t>
      </w:r>
      <w:r w:rsidR="00BD66B9">
        <w:rPr>
          <w:rFonts w:ascii="Times New Roman" w:hAnsi="Times New Roman" w:cs="Times New Roman"/>
          <w:sz w:val="24"/>
          <w:szCs w:val="24"/>
        </w:rPr>
        <w:t>отделом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  Администрации района.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1F7D" w:rsidRDefault="00C11F7D" w:rsidP="00C11F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по </w:t>
      </w:r>
      <w:r w:rsidR="00BD66B9">
        <w:rPr>
          <w:rFonts w:ascii="Times New Roman" w:hAnsi="Times New Roman" w:cs="Times New Roman"/>
          <w:sz w:val="24"/>
          <w:szCs w:val="24"/>
        </w:rPr>
        <w:t>продаже</w:t>
      </w:r>
      <w:r w:rsidR="00BD66B9">
        <w:rPr>
          <w:rFonts w:ascii="Times New Roman" w:hAnsi="Times New Roman"/>
          <w:sz w:val="24"/>
          <w:szCs w:val="24"/>
        </w:rPr>
        <w:t xml:space="preserve">  нежилого помещения </w:t>
      </w:r>
      <w:r w:rsidR="00BD66B9">
        <w:rPr>
          <w:rFonts w:ascii="Times New Roman" w:hAnsi="Times New Roman"/>
          <w:sz w:val="24"/>
          <w:szCs w:val="24"/>
          <w:lang w:val="en-US"/>
        </w:rPr>
        <w:t>II</w:t>
      </w:r>
      <w:r w:rsidR="00BD66B9"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 w:rsidR="00BD66B9"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</w:t>
      </w:r>
      <w:r w:rsidR="007C34BC">
        <w:rPr>
          <w:rFonts w:ascii="Times New Roman" w:hAnsi="Times New Roman" w:cs="Times New Roman"/>
          <w:sz w:val="24"/>
          <w:szCs w:val="24"/>
        </w:rPr>
        <w:t xml:space="preserve"> </w:t>
      </w:r>
      <w:r w:rsidR="00BD66B9">
        <w:rPr>
          <w:rFonts w:ascii="Times New Roman" w:hAnsi="Times New Roman" w:cs="Times New Roman"/>
          <w:sz w:val="24"/>
          <w:szCs w:val="24"/>
        </w:rPr>
        <w:t>д.54.</w:t>
      </w:r>
      <w:proofErr w:type="gramEnd"/>
    </w:p>
    <w:p w:rsidR="00C11F7D" w:rsidRDefault="00C11F7D" w:rsidP="00C11F7D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аукцион заявок не поступило.</w:t>
      </w: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1F7D" w:rsidRDefault="00C11F7D" w:rsidP="00C11F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C11F7D" w:rsidRDefault="00C11F7D" w:rsidP="00C11F7D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аукцион по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D66B9">
        <w:rPr>
          <w:rFonts w:ascii="Times New Roman" w:hAnsi="Times New Roman"/>
          <w:sz w:val="24"/>
          <w:szCs w:val="24"/>
        </w:rPr>
        <w:t xml:space="preserve"> нежилого помещения </w:t>
      </w:r>
      <w:r w:rsidR="00BD66B9">
        <w:rPr>
          <w:rFonts w:ascii="Times New Roman" w:hAnsi="Times New Roman"/>
          <w:sz w:val="24"/>
          <w:szCs w:val="24"/>
          <w:lang w:val="en-US"/>
        </w:rPr>
        <w:t>II</w:t>
      </w:r>
      <w:r w:rsidR="00BD66B9"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 w:rsidR="00BD66B9"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д.54, назначенный на 11.10.2018 года </w:t>
      </w:r>
      <w:r>
        <w:rPr>
          <w:rFonts w:ascii="Times New Roman" w:hAnsi="Times New Roman" w:cs="Times New Roman"/>
          <w:sz w:val="24"/>
          <w:szCs w:val="24"/>
        </w:rPr>
        <w:t>признать несостоявшимся.</w:t>
      </w:r>
      <w:proofErr w:type="gramEnd"/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Порядина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Е.С.</w:t>
      </w: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C11F7D" w:rsidRDefault="00C11F7D" w:rsidP="00C11F7D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C11F7D" w:rsidRDefault="00C11F7D" w:rsidP="00C11F7D"/>
    <w:p w:rsidR="00C11F7D" w:rsidRDefault="00C11F7D" w:rsidP="00C11F7D"/>
    <w:p w:rsidR="00C11F7D" w:rsidRDefault="00C11F7D" w:rsidP="00C11F7D"/>
    <w:p w:rsidR="00C93B32" w:rsidRDefault="00C93B32"/>
    <w:sectPr w:rsidR="00C93B32" w:rsidSect="00C9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F7D"/>
    <w:rsid w:val="00063F1B"/>
    <w:rsid w:val="000C6C38"/>
    <w:rsid w:val="00614488"/>
    <w:rsid w:val="007C34BC"/>
    <w:rsid w:val="008D660C"/>
    <w:rsid w:val="00A35FE9"/>
    <w:rsid w:val="00B47F3B"/>
    <w:rsid w:val="00BD66B9"/>
    <w:rsid w:val="00C11F7D"/>
    <w:rsid w:val="00C93B32"/>
    <w:rsid w:val="00E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F7D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C11F7D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C1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2018-11-22T03:35:00Z</cp:lastPrinted>
  <dcterms:created xsi:type="dcterms:W3CDTF">2018-11-22T08:33:00Z</dcterms:created>
  <dcterms:modified xsi:type="dcterms:W3CDTF">2018-11-22T08:33:00Z</dcterms:modified>
</cp:coreProperties>
</file>